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09" w:rsidRPr="00BA6909" w:rsidRDefault="00BA6909" w:rsidP="00BA6909">
      <w:pPr>
        <w:shd w:val="clear" w:color="auto" w:fill="FFFFFF"/>
        <w:spacing w:before="161" w:after="161" w:line="240" w:lineRule="auto"/>
        <w:ind w:left="444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9"/>
          <w:szCs w:val="39"/>
        </w:rPr>
      </w:pPr>
      <w:r w:rsidRPr="00BA6909">
        <w:rPr>
          <w:rFonts w:ascii="Times New Roman" w:eastAsia="Times New Roman" w:hAnsi="Times New Roman" w:cs="Times New Roman"/>
          <w:b/>
          <w:bCs/>
          <w:color w:val="22272F"/>
          <w:kern w:val="36"/>
          <w:sz w:val="39"/>
          <w:szCs w:val="39"/>
        </w:rPr>
        <w:t xml:space="preserve">Приказ Министерства образования и науки РФ от 6 июня 2013 г. N 443 "Об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</w:t>
      </w:r>
      <w:proofErr w:type="gramStart"/>
      <w:r w:rsidRPr="00BA6909">
        <w:rPr>
          <w:rFonts w:ascii="Times New Roman" w:eastAsia="Times New Roman" w:hAnsi="Times New Roman" w:cs="Times New Roman"/>
          <w:b/>
          <w:bCs/>
          <w:color w:val="22272F"/>
          <w:kern w:val="36"/>
          <w:sz w:val="39"/>
          <w:szCs w:val="39"/>
        </w:rPr>
        <w:t>бесплатное</w:t>
      </w:r>
      <w:proofErr w:type="gramEnd"/>
      <w:r w:rsidRPr="00BA6909">
        <w:rPr>
          <w:rFonts w:ascii="Times New Roman" w:eastAsia="Times New Roman" w:hAnsi="Times New Roman" w:cs="Times New Roman"/>
          <w:b/>
          <w:bCs/>
          <w:color w:val="22272F"/>
          <w:kern w:val="36"/>
          <w:sz w:val="39"/>
          <w:szCs w:val="39"/>
        </w:rPr>
        <w:t>" (с изменениями и дополнениями) (документ не действует)</w:t>
      </w:r>
    </w:p>
    <w:p w:rsidR="00BA6909" w:rsidRPr="00BA6909" w:rsidRDefault="00BA6909" w:rsidP="00BA6909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272C0"/>
          <w:sz w:val="27"/>
          <w:szCs w:val="27"/>
        </w:rPr>
      </w:pPr>
      <w:r w:rsidRPr="00BA6909">
        <w:rPr>
          <w:rFonts w:ascii="Times New Roman" w:eastAsia="Times New Roman" w:hAnsi="Times New Roman" w:cs="Times New Roman"/>
          <w:color w:val="22272F"/>
          <w:sz w:val="27"/>
          <w:szCs w:val="27"/>
        </w:rPr>
        <w:fldChar w:fldCharType="begin"/>
      </w:r>
      <w:r w:rsidRPr="00BA6909">
        <w:rPr>
          <w:rFonts w:ascii="Times New Roman" w:eastAsia="Times New Roman" w:hAnsi="Times New Roman" w:cs="Times New Roman"/>
          <w:color w:val="22272F"/>
          <w:sz w:val="27"/>
          <w:szCs w:val="27"/>
        </w:rPr>
        <w:instrText xml:space="preserve"> HYPERLINK "https://base.garant.ru/70420154/53f89421bbdaf741eb2d1ecc4ddb4c33/" </w:instrText>
      </w:r>
      <w:r w:rsidRPr="00BA6909">
        <w:rPr>
          <w:rFonts w:ascii="Times New Roman" w:eastAsia="Times New Roman" w:hAnsi="Times New Roman" w:cs="Times New Roman"/>
          <w:color w:val="22272F"/>
          <w:sz w:val="27"/>
          <w:szCs w:val="27"/>
        </w:rPr>
        <w:fldChar w:fldCharType="separate"/>
      </w:r>
    </w:p>
    <w:p w:rsidR="00BA6909" w:rsidRPr="00BA6909" w:rsidRDefault="00BA6909" w:rsidP="00BA6909">
      <w:pPr>
        <w:shd w:val="clear" w:color="auto" w:fill="FFFFFF"/>
        <w:spacing w:after="0" w:line="240" w:lineRule="auto"/>
        <w:ind w:left="240"/>
        <w:outlineLvl w:val="1"/>
        <w:rPr>
          <w:rFonts w:ascii="Times New Roman" w:eastAsia="Times New Roman" w:hAnsi="Times New Roman" w:cs="Times New Roman"/>
          <w:sz w:val="36"/>
          <w:szCs w:val="36"/>
        </w:rPr>
      </w:pPr>
      <w:r w:rsidRPr="00BA6909">
        <w:rPr>
          <w:rFonts w:ascii="Times New Roman" w:eastAsia="Times New Roman" w:hAnsi="Times New Roman" w:cs="Times New Roman"/>
          <w:color w:val="3272C0"/>
          <w:sz w:val="27"/>
          <w:szCs w:val="27"/>
        </w:rPr>
        <w:t xml:space="preserve">Приложение. Порядок и случаи перехода лиц, обучающихся по образовательным программам среднего профессионального и высшего образования, с платного обучения на </w:t>
      </w:r>
      <w:proofErr w:type="gramStart"/>
      <w:r w:rsidRPr="00BA6909">
        <w:rPr>
          <w:rFonts w:ascii="Times New Roman" w:eastAsia="Times New Roman" w:hAnsi="Times New Roman" w:cs="Times New Roman"/>
          <w:color w:val="3272C0"/>
          <w:sz w:val="27"/>
          <w:szCs w:val="27"/>
        </w:rPr>
        <w:t>бесплатное</w:t>
      </w:r>
      <w:proofErr w:type="gramEnd"/>
    </w:p>
    <w:p w:rsidR="00BA6909" w:rsidRPr="00BA6909" w:rsidRDefault="00BA6909" w:rsidP="00BA6909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BA6909">
        <w:rPr>
          <w:rFonts w:ascii="Times New Roman" w:eastAsia="Times New Roman" w:hAnsi="Times New Roman" w:cs="Times New Roman"/>
          <w:color w:val="22272F"/>
          <w:sz w:val="27"/>
          <w:szCs w:val="27"/>
        </w:rPr>
        <w:fldChar w:fldCharType="end"/>
      </w:r>
    </w:p>
    <w:p w:rsidR="00BA6909" w:rsidRPr="00BA6909" w:rsidRDefault="00BA6909" w:rsidP="00BA69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6"/>
          <w:szCs w:val="36"/>
        </w:rPr>
      </w:pPr>
      <w:bookmarkStart w:id="0" w:name="text"/>
      <w:bookmarkEnd w:id="0"/>
      <w:r w:rsidRPr="00BA6909">
        <w:rPr>
          <w:rFonts w:ascii="Times New Roman" w:eastAsia="Times New Roman" w:hAnsi="Times New Roman" w:cs="Times New Roman"/>
          <w:b/>
          <w:bCs/>
          <w:color w:val="22272F"/>
          <w:sz w:val="36"/>
          <w:szCs w:val="36"/>
        </w:rPr>
        <w:t>Приказ Министерства образования и науки РФ от 6 июня 2013 г. N 443</w:t>
      </w:r>
      <w:r w:rsidRPr="00BA6909">
        <w:rPr>
          <w:rFonts w:ascii="Times New Roman" w:eastAsia="Times New Roman" w:hAnsi="Times New Roman" w:cs="Times New Roman"/>
          <w:b/>
          <w:bCs/>
          <w:color w:val="22272F"/>
          <w:sz w:val="36"/>
          <w:szCs w:val="36"/>
        </w:rPr>
        <w:br/>
        <w:t xml:space="preserve">"Об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</w:t>
      </w:r>
      <w:proofErr w:type="gramStart"/>
      <w:r w:rsidRPr="00BA6909">
        <w:rPr>
          <w:rFonts w:ascii="Times New Roman" w:eastAsia="Times New Roman" w:hAnsi="Times New Roman" w:cs="Times New Roman"/>
          <w:b/>
          <w:bCs/>
          <w:color w:val="22272F"/>
          <w:sz w:val="36"/>
          <w:szCs w:val="36"/>
        </w:rPr>
        <w:t>бесплатное</w:t>
      </w:r>
      <w:proofErr w:type="gramEnd"/>
      <w:r w:rsidRPr="00BA6909">
        <w:rPr>
          <w:rFonts w:ascii="Times New Roman" w:eastAsia="Times New Roman" w:hAnsi="Times New Roman" w:cs="Times New Roman"/>
          <w:b/>
          <w:bCs/>
          <w:color w:val="22272F"/>
          <w:sz w:val="36"/>
          <w:szCs w:val="36"/>
        </w:rPr>
        <w:t>"</w:t>
      </w:r>
    </w:p>
    <w:p w:rsidR="00BA6909" w:rsidRPr="00BA6909" w:rsidRDefault="00BA6909" w:rsidP="00BA6909">
      <w:pPr>
        <w:pBdr>
          <w:bottom w:val="dotted" w:sz="6" w:space="0" w:color="3272C0"/>
        </w:pBdr>
        <w:shd w:val="clear" w:color="auto" w:fill="FFFFFF"/>
        <w:spacing w:after="356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</w:rPr>
      </w:pPr>
      <w:r w:rsidRPr="00BA6909"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</w:rPr>
        <w:t xml:space="preserve">С изменениями и дополнениями </w:t>
      </w:r>
      <w:proofErr w:type="gramStart"/>
      <w:r w:rsidRPr="00BA6909"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</w:rPr>
        <w:t>от</w:t>
      </w:r>
      <w:proofErr w:type="gramEnd"/>
      <w:r w:rsidRPr="00BA6909"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</w:rPr>
        <w:t>:</w:t>
      </w:r>
    </w:p>
    <w:p w:rsidR="00BA6909" w:rsidRPr="00BA6909" w:rsidRDefault="00BA6909" w:rsidP="00BA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BA6909">
        <w:rPr>
          <w:rFonts w:ascii="Times New Roman" w:eastAsia="Times New Roman" w:hAnsi="Times New Roman" w:cs="Times New Roman"/>
          <w:color w:val="464C55"/>
          <w:sz w:val="28"/>
          <w:szCs w:val="28"/>
        </w:rPr>
        <w:t>25 сентября 2014 г., 7 апреля 2017 г., 9 августа 2023 г.</w:t>
      </w:r>
    </w:p>
    <w:p w:rsidR="00BA6909" w:rsidRPr="00BA6909" w:rsidRDefault="00BA6909" w:rsidP="00BA690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5" w:anchor="block_21" w:history="1">
        <w:r w:rsidRPr="00BA6909">
          <w:rPr>
            <w:rFonts w:ascii="Times New Roman" w:eastAsia="Times New Roman" w:hAnsi="Times New Roman" w:cs="Times New Roman"/>
            <w:color w:val="3272C0"/>
            <w:sz w:val="28"/>
            <w:u w:val="single"/>
          </w:rPr>
          <w:t>Приказом</w:t>
        </w:r>
      </w:hyperlink>
      <w:r w:rsidRPr="00BA6909">
        <w:rPr>
          <w:rFonts w:ascii="Times New Roman" w:eastAsia="Times New Roman" w:hAnsi="Times New Roman" w:cs="Times New Roman"/>
          <w:color w:val="464C55"/>
          <w:sz w:val="28"/>
          <w:szCs w:val="28"/>
        </w:rPr>
        <w:t> </w:t>
      </w:r>
      <w:proofErr w:type="spellStart"/>
      <w:r w:rsidRPr="00BA6909">
        <w:rPr>
          <w:rFonts w:ascii="Times New Roman" w:eastAsia="Times New Roman" w:hAnsi="Times New Roman" w:cs="Times New Roman"/>
          <w:color w:val="464C55"/>
          <w:sz w:val="28"/>
          <w:szCs w:val="28"/>
        </w:rPr>
        <w:t>Минобрнауки</w:t>
      </w:r>
      <w:proofErr w:type="spellEnd"/>
      <w:r w:rsidRPr="00BA6909">
        <w:rPr>
          <w:rFonts w:ascii="Times New Roman" w:eastAsia="Times New Roman" w:hAnsi="Times New Roman" w:cs="Times New Roman"/>
          <w:color w:val="464C55"/>
          <w:sz w:val="28"/>
          <w:szCs w:val="28"/>
        </w:rPr>
        <w:t xml:space="preserve"> России от 28 августа 2023 г. N 822 настоящий документ признан утратившим силу с 1 сентября 2024 г.</w:t>
      </w:r>
    </w:p>
    <w:p w:rsidR="00BA6909" w:rsidRPr="00BA6909" w:rsidRDefault="00BA6909" w:rsidP="00BA690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BA6909">
        <w:rPr>
          <w:rFonts w:ascii="Times New Roman" w:eastAsia="Times New Roman" w:hAnsi="Times New Roman" w:cs="Times New Roman"/>
          <w:color w:val="464C55"/>
          <w:sz w:val="28"/>
          <w:szCs w:val="28"/>
        </w:rPr>
        <w:t> </w:t>
      </w:r>
    </w:p>
    <w:p w:rsidR="00BA6909" w:rsidRPr="00BA6909" w:rsidRDefault="00BA6909" w:rsidP="00BA690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BA6909">
        <w:rPr>
          <w:rFonts w:ascii="Times New Roman" w:eastAsia="Times New Roman" w:hAnsi="Times New Roman" w:cs="Times New Roman"/>
          <w:color w:val="464C55"/>
          <w:sz w:val="28"/>
          <w:szCs w:val="28"/>
        </w:rPr>
        <w:t>См. </w:t>
      </w:r>
      <w:hyperlink r:id="rId6" w:history="1">
        <w:r w:rsidRPr="00BA6909">
          <w:rPr>
            <w:rFonts w:ascii="Times New Roman" w:eastAsia="Times New Roman" w:hAnsi="Times New Roman" w:cs="Times New Roman"/>
            <w:color w:val="3272C0"/>
            <w:sz w:val="28"/>
            <w:u w:val="single"/>
          </w:rPr>
          <w:t>Сравнительный анализ</w:t>
        </w:r>
      </w:hyperlink>
      <w:r w:rsidRPr="00BA6909">
        <w:rPr>
          <w:rFonts w:ascii="Times New Roman" w:eastAsia="Times New Roman" w:hAnsi="Times New Roman" w:cs="Times New Roman"/>
          <w:color w:val="464C55"/>
          <w:sz w:val="28"/>
          <w:szCs w:val="28"/>
        </w:rPr>
        <w:t xml:space="preserve"> Порядка перехода студентов с платного обучения на </w:t>
      </w:r>
      <w:proofErr w:type="gramStart"/>
      <w:r w:rsidRPr="00BA6909">
        <w:rPr>
          <w:rFonts w:ascii="Times New Roman" w:eastAsia="Times New Roman" w:hAnsi="Times New Roman" w:cs="Times New Roman"/>
          <w:color w:val="464C55"/>
          <w:sz w:val="28"/>
          <w:szCs w:val="28"/>
        </w:rPr>
        <w:t>бесплатное</w:t>
      </w:r>
      <w:proofErr w:type="gramEnd"/>
      <w:r w:rsidRPr="00BA6909">
        <w:rPr>
          <w:rFonts w:ascii="Times New Roman" w:eastAsia="Times New Roman" w:hAnsi="Times New Roman" w:cs="Times New Roman"/>
          <w:color w:val="464C55"/>
          <w:sz w:val="28"/>
          <w:szCs w:val="28"/>
        </w:rPr>
        <w:t xml:space="preserve"> 2013 и 2023 гг.</w:t>
      </w:r>
    </w:p>
    <w:p w:rsidR="00BA6909" w:rsidRPr="00BA6909" w:rsidRDefault="00BA6909" w:rsidP="00BA6909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BA6909">
        <w:rPr>
          <w:rFonts w:ascii="Times New Roman" w:eastAsia="Times New Roman" w:hAnsi="Times New Roman" w:cs="Times New Roman"/>
          <w:color w:val="464C55"/>
          <w:sz w:val="28"/>
          <w:szCs w:val="28"/>
        </w:rPr>
        <w:t>Настоящий документ включен в </w:t>
      </w:r>
      <w:hyperlink r:id="rId7" w:anchor="block_10428" w:history="1">
        <w:r w:rsidRPr="00BA6909">
          <w:rPr>
            <w:rFonts w:ascii="Times New Roman" w:eastAsia="Times New Roman" w:hAnsi="Times New Roman" w:cs="Times New Roman"/>
            <w:color w:val="3272C0"/>
            <w:sz w:val="28"/>
            <w:u w:val="single"/>
          </w:rPr>
          <w:t>перечень</w:t>
        </w:r>
      </w:hyperlink>
      <w:r w:rsidRPr="00BA6909">
        <w:rPr>
          <w:rFonts w:ascii="Times New Roman" w:eastAsia="Times New Roman" w:hAnsi="Times New Roman" w:cs="Times New Roman"/>
          <w:color w:val="464C55"/>
          <w:sz w:val="28"/>
          <w:szCs w:val="28"/>
        </w:rPr>
        <w:t> НПА, на которые не распространяется требование об отмене с 1 января 2021 г., установленное </w:t>
      </w:r>
      <w:hyperlink r:id="rId8" w:anchor="block_151" w:history="1">
        <w:r w:rsidRPr="00BA6909">
          <w:rPr>
            <w:rFonts w:ascii="Times New Roman" w:eastAsia="Times New Roman" w:hAnsi="Times New Roman" w:cs="Times New Roman"/>
            <w:color w:val="3272C0"/>
            <w:sz w:val="28"/>
            <w:u w:val="single"/>
          </w:rPr>
          <w:t>Федеральным законом</w:t>
        </w:r>
      </w:hyperlink>
      <w:r w:rsidRPr="00BA6909">
        <w:rPr>
          <w:rFonts w:ascii="Times New Roman" w:eastAsia="Times New Roman" w:hAnsi="Times New Roman" w:cs="Times New Roman"/>
          <w:color w:val="464C55"/>
          <w:sz w:val="28"/>
          <w:szCs w:val="28"/>
        </w:rPr>
        <w:t> от 31 июля 2020 г. N 247-ФЗ. Соблюдение обязательных требований, содержащихся в настоящем документе, оценивается при осуществлении государственного контроля (надзора), их несоблюдение может являться основанием для привлечения к административной ответственности</w:t>
      </w:r>
    </w:p>
    <w:p w:rsidR="00BA6909" w:rsidRPr="00BA6909" w:rsidRDefault="00BA6909" w:rsidP="00BA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BA6909">
        <w:rPr>
          <w:rFonts w:ascii="Times New Roman" w:eastAsia="Times New Roman" w:hAnsi="Times New Roman" w:cs="Times New Roman"/>
          <w:color w:val="464C55"/>
          <w:sz w:val="28"/>
          <w:szCs w:val="28"/>
        </w:rPr>
        <w:t>В соответствии с </w:t>
      </w:r>
      <w:hyperlink r:id="rId9" w:anchor="block_108409" w:history="1">
        <w:r w:rsidRPr="00BA6909">
          <w:rPr>
            <w:rFonts w:ascii="Times New Roman" w:eastAsia="Times New Roman" w:hAnsi="Times New Roman" w:cs="Times New Roman"/>
            <w:color w:val="3272C0"/>
            <w:sz w:val="28"/>
            <w:u w:val="single"/>
          </w:rPr>
          <w:t>пунктом 14 части 1 статьи 34</w:t>
        </w:r>
      </w:hyperlink>
      <w:r w:rsidRPr="00BA6909">
        <w:rPr>
          <w:rFonts w:ascii="Times New Roman" w:eastAsia="Times New Roman" w:hAnsi="Times New Roman" w:cs="Times New Roman"/>
          <w:color w:val="464C55"/>
          <w:sz w:val="28"/>
          <w:szCs w:val="28"/>
        </w:rPr>
        <w:t> Федерального закона от 29 декабря 2012 г. N 273-ФЗ "Об образовании в Российской Федерации" (Собрание законодательства Российской Федерации, 2012, N 53, ст. 7598; 2013, N 19, ст. 2326) приказываю:</w:t>
      </w:r>
    </w:p>
    <w:p w:rsidR="00BA6909" w:rsidRPr="00BA6909" w:rsidRDefault="00BA6909" w:rsidP="00BA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BA6909">
        <w:rPr>
          <w:rFonts w:ascii="Times New Roman" w:eastAsia="Times New Roman" w:hAnsi="Times New Roman" w:cs="Times New Roman"/>
          <w:color w:val="464C55"/>
          <w:sz w:val="28"/>
          <w:szCs w:val="28"/>
        </w:rPr>
        <w:lastRenderedPageBreak/>
        <w:t>1. Утвердить прилагаемый </w:t>
      </w:r>
      <w:hyperlink r:id="rId10" w:anchor="block_1000" w:history="1">
        <w:r w:rsidRPr="00BA6909">
          <w:rPr>
            <w:rFonts w:ascii="Times New Roman" w:eastAsia="Times New Roman" w:hAnsi="Times New Roman" w:cs="Times New Roman"/>
            <w:color w:val="3272C0"/>
            <w:sz w:val="28"/>
            <w:u w:val="single"/>
          </w:rPr>
          <w:t>Порядок</w:t>
        </w:r>
      </w:hyperlink>
      <w:r w:rsidRPr="00BA6909">
        <w:rPr>
          <w:rFonts w:ascii="Times New Roman" w:eastAsia="Times New Roman" w:hAnsi="Times New Roman" w:cs="Times New Roman"/>
          <w:color w:val="464C55"/>
          <w:sz w:val="28"/>
          <w:szCs w:val="28"/>
        </w:rPr>
        <w:t xml:space="preserve"> и случаи перехода лиц, обучающихся по образовательным программам среднего профессионального и высшего образования, с платного обучения на </w:t>
      </w:r>
      <w:proofErr w:type="gramStart"/>
      <w:r w:rsidRPr="00BA6909">
        <w:rPr>
          <w:rFonts w:ascii="Times New Roman" w:eastAsia="Times New Roman" w:hAnsi="Times New Roman" w:cs="Times New Roman"/>
          <w:color w:val="464C55"/>
          <w:sz w:val="28"/>
          <w:szCs w:val="28"/>
        </w:rPr>
        <w:t>бесплатное</w:t>
      </w:r>
      <w:proofErr w:type="gramEnd"/>
      <w:r w:rsidRPr="00BA6909">
        <w:rPr>
          <w:rFonts w:ascii="Times New Roman" w:eastAsia="Times New Roman" w:hAnsi="Times New Roman" w:cs="Times New Roman"/>
          <w:color w:val="464C55"/>
          <w:sz w:val="28"/>
          <w:szCs w:val="28"/>
        </w:rPr>
        <w:t>.</w:t>
      </w:r>
    </w:p>
    <w:p w:rsidR="00BA6909" w:rsidRPr="00BA6909" w:rsidRDefault="00BA6909" w:rsidP="00BA690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BA6909">
        <w:rPr>
          <w:rFonts w:ascii="Times New Roman" w:eastAsia="Times New Roman" w:hAnsi="Times New Roman" w:cs="Times New Roman"/>
          <w:color w:val="464C55"/>
          <w:sz w:val="28"/>
          <w:szCs w:val="28"/>
        </w:rPr>
        <w:t>Пункт 2 изменен с 1 сентября 2023 г. - </w:t>
      </w:r>
      <w:hyperlink r:id="rId11" w:anchor="block_1001" w:history="1">
        <w:r w:rsidRPr="00BA6909">
          <w:rPr>
            <w:rFonts w:ascii="Times New Roman" w:eastAsia="Times New Roman" w:hAnsi="Times New Roman" w:cs="Times New Roman"/>
            <w:color w:val="3272C0"/>
            <w:sz w:val="28"/>
            <w:u w:val="single"/>
          </w:rPr>
          <w:t>Приказ</w:t>
        </w:r>
      </w:hyperlink>
      <w:r w:rsidRPr="00BA6909">
        <w:rPr>
          <w:rFonts w:ascii="Times New Roman" w:eastAsia="Times New Roman" w:hAnsi="Times New Roman" w:cs="Times New Roman"/>
          <w:color w:val="464C55"/>
          <w:sz w:val="28"/>
          <w:szCs w:val="28"/>
        </w:rPr>
        <w:t> </w:t>
      </w:r>
      <w:proofErr w:type="spellStart"/>
      <w:r w:rsidRPr="00BA6909">
        <w:rPr>
          <w:rFonts w:ascii="Times New Roman" w:eastAsia="Times New Roman" w:hAnsi="Times New Roman" w:cs="Times New Roman"/>
          <w:color w:val="464C55"/>
          <w:sz w:val="28"/>
          <w:szCs w:val="28"/>
        </w:rPr>
        <w:t>Минобрнауки</w:t>
      </w:r>
      <w:proofErr w:type="spellEnd"/>
      <w:r w:rsidRPr="00BA6909">
        <w:rPr>
          <w:rFonts w:ascii="Times New Roman" w:eastAsia="Times New Roman" w:hAnsi="Times New Roman" w:cs="Times New Roman"/>
          <w:color w:val="464C55"/>
          <w:sz w:val="28"/>
          <w:szCs w:val="28"/>
        </w:rPr>
        <w:t xml:space="preserve"> России от 9 августа 2023 г. N 776</w:t>
      </w:r>
    </w:p>
    <w:p w:rsidR="00BA6909" w:rsidRPr="00BA6909" w:rsidRDefault="00BA6909" w:rsidP="00BA6909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12" w:anchor="/document/0/block/2" w:history="1">
        <w:r w:rsidRPr="00BA6909">
          <w:rPr>
            <w:rFonts w:ascii="Times New Roman" w:eastAsia="Times New Roman" w:hAnsi="Times New Roman" w:cs="Times New Roman"/>
            <w:color w:val="3272C0"/>
            <w:sz w:val="28"/>
            <w:u w:val="single"/>
          </w:rPr>
          <w:t>См. предыдущую редакцию</w:t>
        </w:r>
      </w:hyperlink>
    </w:p>
    <w:p w:rsidR="00BA6909" w:rsidRPr="00BA6909" w:rsidRDefault="00BA6909" w:rsidP="00BA6909">
      <w:pPr>
        <w:shd w:val="clear" w:color="auto" w:fill="FFFFFF"/>
        <w:spacing w:after="356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BA6909">
        <w:rPr>
          <w:rFonts w:ascii="Times New Roman" w:eastAsia="Times New Roman" w:hAnsi="Times New Roman" w:cs="Times New Roman"/>
          <w:color w:val="464C55"/>
          <w:sz w:val="28"/>
          <w:szCs w:val="28"/>
        </w:rPr>
        <w:t>2. Установить, что настоящий приказ действует до 31 августа 2024 года.</w:t>
      </w:r>
    </w:p>
    <w:p w:rsidR="00BA6909" w:rsidRPr="00BA6909" w:rsidRDefault="00BA6909" w:rsidP="00BA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BA6909">
        <w:rPr>
          <w:rFonts w:ascii="Times New Roman" w:eastAsia="Times New Roman" w:hAnsi="Times New Roman" w:cs="Times New Roman"/>
          <w:color w:val="22272F"/>
          <w:sz w:val="27"/>
          <w:szCs w:val="27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BA6909" w:rsidRPr="00BA6909" w:rsidTr="00BA6909">
        <w:tc>
          <w:tcPr>
            <w:tcW w:w="3300" w:type="pct"/>
            <w:shd w:val="clear" w:color="auto" w:fill="FFFFFF"/>
            <w:vAlign w:val="bottom"/>
            <w:hideMark/>
          </w:tcPr>
          <w:p w:rsidR="00BA6909" w:rsidRPr="00BA6909" w:rsidRDefault="00BA6909" w:rsidP="00BA6909">
            <w:pPr>
              <w:spacing w:before="89" w:after="89" w:line="240" w:lineRule="auto"/>
              <w:ind w:left="89" w:right="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909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BA6909" w:rsidRPr="00BA6909" w:rsidRDefault="00BA6909" w:rsidP="00BA6909">
            <w:pPr>
              <w:spacing w:before="89" w:after="89" w:line="240" w:lineRule="auto"/>
              <w:ind w:left="89" w:right="89"/>
              <w:jc w:val="right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6909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Д. Ливанов</w:t>
            </w:r>
          </w:p>
        </w:tc>
      </w:tr>
    </w:tbl>
    <w:p w:rsidR="00BA6909" w:rsidRPr="00BA6909" w:rsidRDefault="00BA6909" w:rsidP="00BA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BA6909">
        <w:rPr>
          <w:rFonts w:ascii="Times New Roman" w:eastAsia="Times New Roman" w:hAnsi="Times New Roman" w:cs="Times New Roman"/>
          <w:color w:val="22272F"/>
          <w:sz w:val="27"/>
          <w:szCs w:val="27"/>
        </w:rPr>
        <w:t> </w:t>
      </w:r>
    </w:p>
    <w:p w:rsidR="00BA6909" w:rsidRPr="00BA6909" w:rsidRDefault="00BA6909" w:rsidP="00BA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BA6909">
        <w:rPr>
          <w:rFonts w:ascii="Times New Roman" w:eastAsia="Times New Roman" w:hAnsi="Times New Roman" w:cs="Times New Roman"/>
          <w:color w:val="22272F"/>
          <w:sz w:val="27"/>
          <w:szCs w:val="27"/>
        </w:rPr>
        <w:t>Зарегистрировано в Минюсте РФ 19 июля 2013 г.</w:t>
      </w:r>
    </w:p>
    <w:p w:rsidR="00BA6909" w:rsidRPr="00BA6909" w:rsidRDefault="00BA6909" w:rsidP="00BA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BA6909">
        <w:rPr>
          <w:rFonts w:ascii="Times New Roman" w:eastAsia="Times New Roman" w:hAnsi="Times New Roman" w:cs="Times New Roman"/>
          <w:color w:val="22272F"/>
          <w:sz w:val="27"/>
          <w:szCs w:val="27"/>
        </w:rPr>
        <w:t>Регистрационный N 29107</w:t>
      </w:r>
    </w:p>
    <w:p w:rsidR="003F629F" w:rsidRDefault="003F629F"/>
    <w:sectPr w:rsidR="003F6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841EF"/>
    <w:multiLevelType w:val="multilevel"/>
    <w:tmpl w:val="5FCA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BA6909"/>
    <w:rsid w:val="003F629F"/>
    <w:rsid w:val="00BA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69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69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BA69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9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A690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BA690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A6909"/>
    <w:rPr>
      <w:color w:val="0000FF"/>
      <w:u w:val="single"/>
    </w:rPr>
  </w:style>
  <w:style w:type="paragraph" w:customStyle="1" w:styleId="s3">
    <w:name w:val="s_3"/>
    <w:basedOn w:val="a"/>
    <w:rsid w:val="00BA6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BA6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BA6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BA6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BA6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BA6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BA6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9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7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2844">
                      <w:marLeft w:val="0"/>
                      <w:marRight w:val="0"/>
                      <w:marTop w:val="0"/>
                      <w:marBottom w:val="35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0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439">
                      <w:marLeft w:val="0"/>
                      <w:marRight w:val="0"/>
                      <w:marTop w:val="0"/>
                      <w:marBottom w:val="35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4449388/36bfb7176e3e8bfebe718035887e4efc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400170320/f70e782daf005934132ae34157181e91/" TargetMode="External"/><Relationship Id="rId12" Type="http://schemas.openxmlformats.org/officeDocument/2006/relationships/hyperlink" Target="https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7096731/" TargetMode="External"/><Relationship Id="rId11" Type="http://schemas.openxmlformats.org/officeDocument/2006/relationships/hyperlink" Target="https://base.garant.ru/407540497/df5560b2c6023f6e52f23b03e1bcf791/" TargetMode="External"/><Relationship Id="rId5" Type="http://schemas.openxmlformats.org/officeDocument/2006/relationships/hyperlink" Target="https://base.garant.ru/407740444/" TargetMode="External"/><Relationship Id="rId10" Type="http://schemas.openxmlformats.org/officeDocument/2006/relationships/hyperlink" Target="https://base.garant.ru/70420154/53f89421bbdaf741eb2d1ecc4ddb4c3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291362/caed1f338455c425853a4f32b00aa73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2025-07-08T02:58:00Z</dcterms:created>
  <dcterms:modified xsi:type="dcterms:W3CDTF">2025-07-08T02:58:00Z</dcterms:modified>
</cp:coreProperties>
</file>